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75" w:rsidRDefault="00264B75" w:rsidP="00C1536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Anlage zum Antrag auf Gewährung einer Zuwendung </w:t>
      </w:r>
    </w:p>
    <w:p w:rsidR="00264B75" w:rsidRPr="0016341D" w:rsidRDefault="00264B75" w:rsidP="00C153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nach </w:t>
      </w:r>
      <w:r w:rsidRPr="0016341D">
        <w:rPr>
          <w:rFonts w:ascii="Arial" w:eastAsia="Times New Roman" w:hAnsi="Arial" w:cs="Arial"/>
          <w:bCs/>
          <w:lang w:eastAsia="de-DE"/>
        </w:rPr>
        <w:t xml:space="preserve">Richtlinie über die Gewährung von Zuwendungen </w:t>
      </w:r>
      <w:r>
        <w:rPr>
          <w:rFonts w:ascii="Arial" w:eastAsia="Times New Roman" w:hAnsi="Arial" w:cs="Arial"/>
          <w:bCs/>
          <w:lang w:eastAsia="de-DE"/>
        </w:rPr>
        <w:t xml:space="preserve">zur Verbesserung der Schulinfrastruktur </w:t>
      </w:r>
      <w:r w:rsidRPr="0016341D">
        <w:rPr>
          <w:rFonts w:ascii="Arial" w:eastAsia="Times New Roman" w:hAnsi="Arial" w:cs="Arial"/>
          <w:bCs/>
          <w:lang w:eastAsia="de-DE"/>
        </w:rPr>
        <w:t>finanz</w:t>
      </w:r>
      <w:r>
        <w:rPr>
          <w:rFonts w:ascii="Arial" w:eastAsia="Times New Roman" w:hAnsi="Arial" w:cs="Arial"/>
          <w:bCs/>
          <w:lang w:eastAsia="de-DE"/>
        </w:rPr>
        <w:t xml:space="preserve">schwacher Kommunen (Richtlinie </w:t>
      </w:r>
      <w:r w:rsidRPr="0016341D">
        <w:rPr>
          <w:rFonts w:ascii="Arial" w:eastAsia="Times New Roman" w:hAnsi="Arial" w:cs="Arial"/>
          <w:bCs/>
          <w:lang w:eastAsia="de-DE"/>
        </w:rPr>
        <w:t>– Schulinfrastruktur)</w:t>
      </w:r>
    </w:p>
    <w:p w:rsidR="00264B75" w:rsidRDefault="00264B75" w:rsidP="00C1536D">
      <w:pPr>
        <w:pStyle w:val="Default"/>
        <w:jc w:val="both"/>
        <w:rPr>
          <w:sz w:val="22"/>
          <w:szCs w:val="22"/>
        </w:rPr>
      </w:pPr>
    </w:p>
    <w:p w:rsidR="00264B75" w:rsidRDefault="00264B75" w:rsidP="00264B75">
      <w:pPr>
        <w:pStyle w:val="Default"/>
        <w:rPr>
          <w:sz w:val="22"/>
          <w:szCs w:val="22"/>
        </w:rPr>
      </w:pPr>
    </w:p>
    <w:p w:rsidR="00264B75" w:rsidRDefault="00264B75" w:rsidP="00264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Antragsteller: </w:t>
      </w:r>
    </w:p>
    <w:p w:rsidR="00264B75" w:rsidRDefault="00264B75" w:rsidP="00264B75">
      <w:pPr>
        <w:pStyle w:val="Default"/>
        <w:rPr>
          <w:sz w:val="22"/>
          <w:szCs w:val="22"/>
        </w:rPr>
      </w:pPr>
    </w:p>
    <w:p w:rsidR="00264B75" w:rsidRDefault="00264B75" w:rsidP="00264B75">
      <w:pPr>
        <w:pStyle w:val="Default"/>
        <w:rPr>
          <w:sz w:val="22"/>
          <w:szCs w:val="22"/>
        </w:rPr>
      </w:pPr>
    </w:p>
    <w:p w:rsidR="00264B75" w:rsidRDefault="00264B75" w:rsidP="00264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Maßnahme: </w:t>
      </w:r>
    </w:p>
    <w:p w:rsidR="00264B75" w:rsidRDefault="00264B75" w:rsidP="00264B75">
      <w:pPr>
        <w:pStyle w:val="Default"/>
        <w:rPr>
          <w:sz w:val="22"/>
          <w:szCs w:val="22"/>
        </w:rPr>
      </w:pPr>
    </w:p>
    <w:p w:rsidR="00264B75" w:rsidRDefault="00264B75" w:rsidP="00264B75">
      <w:pPr>
        <w:pStyle w:val="Default"/>
        <w:rPr>
          <w:sz w:val="22"/>
          <w:szCs w:val="22"/>
        </w:rPr>
      </w:pPr>
    </w:p>
    <w:p w:rsidR="00264B75" w:rsidRDefault="00264B75" w:rsidP="00264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Antrag vom: </w:t>
      </w:r>
    </w:p>
    <w:p w:rsidR="00264B75" w:rsidRDefault="00264B75" w:rsidP="00264B75">
      <w:pPr>
        <w:pStyle w:val="Default"/>
        <w:rPr>
          <w:sz w:val="22"/>
          <w:szCs w:val="22"/>
        </w:rPr>
      </w:pPr>
    </w:p>
    <w:p w:rsidR="00264B75" w:rsidRDefault="00264B75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264B75" w:rsidRDefault="00264B75" w:rsidP="00264B7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264B75" w:rsidRDefault="00264B75" w:rsidP="00264B7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Ergebnis der baufachlichen Prüfung durch die bautechnische Verwaltung</w:t>
      </w:r>
    </w:p>
    <w:p w:rsidR="00264B75" w:rsidRDefault="00264B75" w:rsidP="00264B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64B75" w:rsidRDefault="00264B75" w:rsidP="00264B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die Durchführung der Baumaßnahme wurden Gesamtausgaben in Höhe von ……………… EUR veranschlagt. </w:t>
      </w:r>
    </w:p>
    <w:p w:rsidR="00904E0B" w:rsidRDefault="00904E0B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264B75" w:rsidRDefault="00264B75" w:rsidP="00264B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Nach Prüfung der dem Antrag beigefügten Pläne, Erläuterungen, Kostenberechnungen und sonstigen Unterlagen wird</w:t>
      </w:r>
      <w:r w:rsidR="00904E0B">
        <w:rPr>
          <w:sz w:val="22"/>
          <w:szCs w:val="22"/>
        </w:rPr>
        <w:t xml:space="preserve"> bescheinigt</w:t>
      </w:r>
      <w:r>
        <w:rPr>
          <w:sz w:val="22"/>
          <w:szCs w:val="22"/>
        </w:rPr>
        <w:t xml:space="preserve">, dass die Baumaßnahme den baulichen Anforderungen und hinsichtlich der Planung und Konstruktion den Grundsätzen der Wirtschaftlichkeit und Sparsamkeit entspricht. </w:t>
      </w:r>
    </w:p>
    <w:p w:rsidR="00904E0B" w:rsidRDefault="00904E0B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264B75" w:rsidRDefault="00264B75" w:rsidP="00264B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 Ergebnis der Prüfung werden Gesamtausgaben in Höhe von …………</w:t>
      </w:r>
      <w:r w:rsidR="00C1536D">
        <w:rPr>
          <w:sz w:val="22"/>
          <w:szCs w:val="22"/>
        </w:rPr>
        <w:t>……</w:t>
      </w:r>
      <w:r>
        <w:rPr>
          <w:sz w:val="22"/>
          <w:szCs w:val="22"/>
        </w:rPr>
        <w:t xml:space="preserve">. EUR als angemessen erachtet. </w:t>
      </w:r>
    </w:p>
    <w:p w:rsidR="00C1536D" w:rsidRDefault="00C1536D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904E0B" w:rsidRDefault="00904E0B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904E0B" w:rsidRDefault="00904E0B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904E0B" w:rsidRDefault="00904E0B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904E0B" w:rsidRDefault="00904E0B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C1536D" w:rsidRDefault="00C1536D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C1536D" w:rsidRDefault="00C1536D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C1536D" w:rsidRDefault="00C1536D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C1536D" w:rsidRDefault="00C1536D" w:rsidP="00264B75">
      <w:pPr>
        <w:pStyle w:val="Default"/>
        <w:spacing w:line="360" w:lineRule="auto"/>
        <w:jc w:val="both"/>
        <w:rPr>
          <w:sz w:val="22"/>
          <w:szCs w:val="22"/>
        </w:rPr>
      </w:pPr>
    </w:p>
    <w:p w:rsidR="00264B75" w:rsidRPr="00C1536D" w:rsidRDefault="00264B75" w:rsidP="00264B75">
      <w:pPr>
        <w:pStyle w:val="Default"/>
        <w:spacing w:line="360" w:lineRule="auto"/>
        <w:jc w:val="both"/>
        <w:rPr>
          <w:sz w:val="18"/>
          <w:szCs w:val="18"/>
        </w:rPr>
      </w:pPr>
      <w:r w:rsidRPr="00C1536D">
        <w:rPr>
          <w:sz w:val="18"/>
          <w:szCs w:val="18"/>
        </w:rPr>
        <w:t xml:space="preserve">Ort, Datum </w:t>
      </w:r>
      <w:r w:rsidR="00C1536D" w:rsidRPr="00C1536D">
        <w:rPr>
          <w:sz w:val="18"/>
          <w:szCs w:val="18"/>
        </w:rPr>
        <w:tab/>
      </w:r>
      <w:r w:rsidR="00C1536D" w:rsidRPr="00C1536D">
        <w:rPr>
          <w:sz w:val="18"/>
          <w:szCs w:val="18"/>
        </w:rPr>
        <w:tab/>
      </w:r>
      <w:r w:rsidR="00C1536D" w:rsidRPr="00C1536D">
        <w:rPr>
          <w:sz w:val="18"/>
          <w:szCs w:val="18"/>
        </w:rPr>
        <w:tab/>
      </w:r>
      <w:r w:rsidRPr="00C1536D">
        <w:rPr>
          <w:sz w:val="18"/>
          <w:szCs w:val="18"/>
        </w:rPr>
        <w:t xml:space="preserve">Unterschrift(en) bautechnische Dienststelle/Stempel bzw. Siegel </w:t>
      </w:r>
    </w:p>
    <w:p w:rsidR="00C1536D" w:rsidRDefault="00C1536D" w:rsidP="00C1536D">
      <w:pPr>
        <w:pStyle w:val="Default"/>
        <w:spacing w:line="360" w:lineRule="auto"/>
        <w:jc w:val="both"/>
        <w:rPr>
          <w:sz w:val="18"/>
          <w:szCs w:val="18"/>
        </w:rPr>
      </w:pPr>
    </w:p>
    <w:p w:rsidR="00C1536D" w:rsidRDefault="00C1536D" w:rsidP="00C1536D">
      <w:pPr>
        <w:pStyle w:val="Default"/>
        <w:spacing w:line="360" w:lineRule="auto"/>
        <w:jc w:val="both"/>
        <w:rPr>
          <w:sz w:val="18"/>
          <w:szCs w:val="18"/>
        </w:rPr>
      </w:pPr>
    </w:p>
    <w:p w:rsidR="00C1536D" w:rsidRDefault="00C1536D" w:rsidP="00C1536D">
      <w:pPr>
        <w:pStyle w:val="Default"/>
        <w:spacing w:line="360" w:lineRule="auto"/>
        <w:jc w:val="both"/>
        <w:rPr>
          <w:sz w:val="18"/>
          <w:szCs w:val="18"/>
        </w:rPr>
      </w:pPr>
    </w:p>
    <w:p w:rsidR="00904E0B" w:rsidRDefault="00904E0B" w:rsidP="00C1536D">
      <w:pPr>
        <w:pStyle w:val="Default"/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264B75" w:rsidRPr="00C1536D" w:rsidRDefault="00264B75" w:rsidP="00C1536D">
      <w:pPr>
        <w:pStyle w:val="Default"/>
        <w:spacing w:line="360" w:lineRule="auto"/>
        <w:ind w:left="2124" w:firstLine="708"/>
        <w:jc w:val="both"/>
        <w:rPr>
          <w:color w:val="auto"/>
          <w:sz w:val="18"/>
          <w:szCs w:val="18"/>
        </w:rPr>
      </w:pPr>
      <w:r w:rsidRPr="00C1536D">
        <w:rPr>
          <w:sz w:val="18"/>
          <w:szCs w:val="18"/>
        </w:rPr>
        <w:t xml:space="preserve">Name(n) in Druckbuchstaben </w:t>
      </w:r>
    </w:p>
    <w:sectPr w:rsidR="00264B75" w:rsidRPr="00C15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5"/>
    <w:rsid w:val="00264B75"/>
    <w:rsid w:val="003F13B9"/>
    <w:rsid w:val="00904E0B"/>
    <w:rsid w:val="00A35833"/>
    <w:rsid w:val="00C1536D"/>
    <w:rsid w:val="00C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71C4"/>
  <w15:chartTrackingRefBased/>
  <w15:docId w15:val="{AD6A558A-867E-4C9A-8014-51FA7B8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64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5AE3CDB9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Susanne</dc:creator>
  <cp:keywords/>
  <dc:description/>
  <cp:lastModifiedBy>Schulz, Susanne</cp:lastModifiedBy>
  <cp:revision>2</cp:revision>
  <cp:lastPrinted>2018-06-14T08:10:00Z</cp:lastPrinted>
  <dcterms:created xsi:type="dcterms:W3CDTF">2018-06-14T07:49:00Z</dcterms:created>
  <dcterms:modified xsi:type="dcterms:W3CDTF">2018-06-14T08:23:00Z</dcterms:modified>
</cp:coreProperties>
</file>